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252"/>
        <w:tblOverlap w:val="never"/>
        <w:tblW w:w="103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44"/>
        <w:gridCol w:w="1140"/>
        <w:gridCol w:w="1141"/>
        <w:gridCol w:w="575"/>
        <w:gridCol w:w="385"/>
        <w:gridCol w:w="1110"/>
        <w:gridCol w:w="495"/>
        <w:gridCol w:w="735"/>
        <w:gridCol w:w="1095"/>
        <w:gridCol w:w="72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是否复读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是/否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黏贴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模拟总成绩估分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一模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  <w:lang w:eastAsia="zh-CN"/>
              </w:rPr>
              <w:t>分数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是否参加其他招飞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 / 否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空军：合格 / 不合格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高考科类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文/理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51" w:type="dxa"/>
            <w:gridSpan w:val="5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9BBB59" w:themeColor="accent3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现家庭住址(邮编）</w:t>
            </w:r>
            <w:bookmarkStart w:id="0" w:name="_GoBack"/>
            <w:bookmarkEnd w:id="0"/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身高：</w:t>
            </w:r>
          </w:p>
        </w:tc>
        <w:tc>
          <w:tcPr>
            <w:tcW w:w="6265" w:type="dxa"/>
            <w:gridSpan w:val="7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体重：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五官科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左眼裸视：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  <w:r>
              <w:rPr>
                <w:rFonts w:hint="eastAsia"/>
                <w:b/>
                <w:bCs/>
                <w:sz w:val="28"/>
                <w:szCs w:val="28"/>
              </w:rPr>
              <w:t>（眼科验光单贴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反面</w:t>
            </w:r>
            <w:r>
              <w:rPr>
                <w:rFonts w:hint="eastAsia"/>
              </w:rPr>
              <w:t>）</w:t>
            </w:r>
          </w:p>
        </w:tc>
        <w:tc>
          <w:tcPr>
            <w:tcW w:w="1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右眼裸视：</w:t>
            </w:r>
          </w:p>
        </w:tc>
        <w:tc>
          <w:tcPr>
            <w:tcW w:w="4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色弱色盲：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有无手术史（比如近视眼的手术）、是否患有传染性疾病等：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初检医生填写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是否合格</w:t>
            </w:r>
          </w:p>
        </w:tc>
        <w:tc>
          <w:tcPr>
            <w:tcW w:w="5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考生须知：</w:t>
            </w:r>
          </w:p>
        </w:tc>
        <w:tc>
          <w:tcPr>
            <w:tcW w:w="912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1、符合条件者，本着自愿原则填写此表；</w:t>
            </w:r>
          </w:p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2、学生本人7日内到正规眼镜店及医院所做的验光小票（请注明学生姓名、学校信息）；</w:t>
            </w:r>
          </w:p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3、考生</w:t>
            </w:r>
            <w:r>
              <w:rPr>
                <w:rFonts w:hint="eastAsia"/>
                <w:b/>
                <w:bCs/>
                <w:lang w:val="en-US" w:eastAsia="zh-CN"/>
              </w:rPr>
              <w:t>需带身份证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水笔一支、口罩</w:t>
            </w:r>
            <w:r>
              <w:rPr>
                <w:rFonts w:hint="eastAsia"/>
                <w:b/>
                <w:bCs/>
              </w:rPr>
              <w:t>凭此表参加初检。</w:t>
            </w:r>
          </w:p>
          <w:p>
            <w:pPr>
              <w:spacing w:line="0" w:lineRule="atLeast"/>
              <w:rPr>
                <w:b/>
                <w:bCs/>
              </w:rPr>
            </w:pPr>
          </w:p>
        </w:tc>
      </w:tr>
    </w:tbl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南昌航空大学招飞报名表（预检）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07"/>
    <w:rsid w:val="001832B8"/>
    <w:rsid w:val="004F0AE6"/>
    <w:rsid w:val="0081757C"/>
    <w:rsid w:val="00920125"/>
    <w:rsid w:val="00984832"/>
    <w:rsid w:val="00B16D64"/>
    <w:rsid w:val="00C27614"/>
    <w:rsid w:val="00D07DA8"/>
    <w:rsid w:val="00E36907"/>
    <w:rsid w:val="00F13DC2"/>
    <w:rsid w:val="01992DED"/>
    <w:rsid w:val="057E23F9"/>
    <w:rsid w:val="08735990"/>
    <w:rsid w:val="0AA53F44"/>
    <w:rsid w:val="13272FE3"/>
    <w:rsid w:val="18BB6E82"/>
    <w:rsid w:val="1B424AF6"/>
    <w:rsid w:val="20A53F1A"/>
    <w:rsid w:val="22FB14A1"/>
    <w:rsid w:val="279A6D0E"/>
    <w:rsid w:val="2B3257EE"/>
    <w:rsid w:val="369878A5"/>
    <w:rsid w:val="4D6E7DAE"/>
    <w:rsid w:val="5AA01A10"/>
    <w:rsid w:val="636B7729"/>
    <w:rsid w:val="66FD0C7C"/>
    <w:rsid w:val="6EF70E98"/>
    <w:rsid w:val="79294819"/>
    <w:rsid w:val="7ED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11</TotalTime>
  <ScaleCrop>false</ScaleCrop>
  <LinksUpToDate>false</LinksUpToDate>
  <CharactersWithSpaces>331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2019-10-21T07:08:00Z</dcterms:created>
  <dc:creator>应湖南</dc:creator>
  <cp:lastModifiedBy>Administrator</cp:lastModifiedBy>
  <cp:lastPrinted>2021-10-27T06:28:00Z</cp:lastPrinted>
  <dcterms:modified xsi:type="dcterms:W3CDTF">2021-10-27T06:37:14Z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24549C3550494BB188BD340D0A3820D5</vt:lpwstr>
  </property>
</Properties>
</file>